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979AF">
        <w:rPr>
          <w:color w:val="000000" w:themeColor="text1"/>
          <w:sz w:val="28"/>
          <w:szCs w:val="28"/>
        </w:rPr>
        <w:t>652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979AF" w:rsidR="004979AF">
        <w:rPr>
          <w:color w:val="000000"/>
          <w:sz w:val="28"/>
          <w:szCs w:val="28"/>
        </w:rPr>
        <w:t>86MS0053-01-2024-004170-98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9D3AA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9D3AA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9D3AA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9D3AAF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9D3AAF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881058623</w:t>
      </w:r>
      <w:r w:rsidR="00E2439E">
        <w:rPr>
          <w:color w:val="000000" w:themeColor="text1"/>
          <w:sz w:val="28"/>
          <w:szCs w:val="28"/>
        </w:rPr>
        <w:t>0</w:t>
      </w:r>
      <w:r w:rsidR="004979AF">
        <w:rPr>
          <w:color w:val="000000" w:themeColor="text1"/>
          <w:sz w:val="28"/>
          <w:szCs w:val="28"/>
        </w:rPr>
        <w:t>828079575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4979AF">
        <w:rPr>
          <w:color w:val="000000" w:themeColor="text1"/>
          <w:sz w:val="28"/>
          <w:szCs w:val="28"/>
        </w:rPr>
        <w:t>28.08</w:t>
      </w:r>
      <w:r w:rsidR="00E2439E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50562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4979AF">
        <w:rPr>
          <w:color w:val="000000" w:themeColor="text1"/>
          <w:sz w:val="28"/>
          <w:szCs w:val="28"/>
        </w:rPr>
        <w:t>28.08</w:t>
      </w:r>
      <w:r w:rsidR="00850562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2439E">
        <w:rPr>
          <w:color w:val="000000" w:themeColor="text1"/>
          <w:sz w:val="28"/>
          <w:szCs w:val="28"/>
        </w:rPr>
        <w:t>30.01.2024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50562">
        <w:rPr>
          <w:color w:val="000000" w:themeColor="text1"/>
          <w:sz w:val="28"/>
          <w:szCs w:val="28"/>
        </w:rPr>
        <w:t>не позднее 29.03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F43CC">
        <w:rPr>
          <w:color w:val="000000"/>
          <w:sz w:val="28"/>
          <w:szCs w:val="28"/>
        </w:rPr>
        <w:t>552</w:t>
      </w:r>
      <w:r w:rsidR="004979AF">
        <w:rPr>
          <w:color w:val="000000"/>
          <w:sz w:val="28"/>
          <w:szCs w:val="28"/>
        </w:rPr>
        <w:t>136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4979AF">
        <w:rPr>
          <w:color w:val="000000" w:themeColor="text1"/>
          <w:sz w:val="28"/>
          <w:szCs w:val="28"/>
        </w:rPr>
        <w:t>1</w:t>
      </w:r>
      <w:r w:rsidR="004979AF">
        <w:rPr>
          <w:color w:val="000000" w:themeColor="text1"/>
          <w:sz w:val="28"/>
          <w:szCs w:val="28"/>
        </w:rPr>
        <w:t xml:space="preserve">8810586230828079575 </w:t>
      </w:r>
      <w:r w:rsidRPr="00C20C02" w:rsidR="004979AF">
        <w:rPr>
          <w:color w:val="000000" w:themeColor="text1"/>
          <w:sz w:val="28"/>
          <w:szCs w:val="28"/>
        </w:rPr>
        <w:t xml:space="preserve">от </w:t>
      </w:r>
      <w:r w:rsidR="004979AF">
        <w:rPr>
          <w:color w:val="000000" w:themeColor="text1"/>
          <w:sz w:val="28"/>
          <w:szCs w:val="28"/>
        </w:rPr>
        <w:t>28.08.2023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4979AF">
        <w:rPr>
          <w:color w:val="000000" w:themeColor="text1"/>
          <w:sz w:val="28"/>
          <w:szCs w:val="28"/>
        </w:rPr>
        <w:t>1</w:t>
      </w:r>
      <w:r w:rsidR="004979AF">
        <w:rPr>
          <w:color w:val="000000" w:themeColor="text1"/>
          <w:sz w:val="28"/>
          <w:szCs w:val="28"/>
        </w:rPr>
        <w:t>8810586230828079575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</w:t>
      </w:r>
      <w:r w:rsidRPr="00C20C02">
        <w:rPr>
          <w:color w:val="000000" w:themeColor="text1"/>
          <w:sz w:val="28"/>
          <w:szCs w:val="28"/>
        </w:rPr>
        <w:t>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4979AF" w:rsidR="004979AF">
        <w:rPr>
          <w:color w:val="000000" w:themeColor="text1"/>
          <w:sz w:val="28"/>
          <w:szCs w:val="28"/>
        </w:rPr>
        <w:t>0412365400535006522420136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5E44D2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D3AA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979AF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2277"/>
    <w:rsid w:val="00772914"/>
    <w:rsid w:val="00777799"/>
    <w:rsid w:val="00791C19"/>
    <w:rsid w:val="008334BB"/>
    <w:rsid w:val="00850562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D3AAF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E057EC"/>
    <w:rsid w:val="00E2439E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D74E4"/>
    <w:rsid w:val="00FE76BB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